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19E" w:rsidRDefault="00F8219E" w:rsidP="00F8219E">
      <w:pPr>
        <w:pStyle w:val="aa"/>
        <w:jc w:val="center"/>
        <w:rPr>
          <w:b/>
          <w:i/>
          <w:sz w:val="36"/>
        </w:rPr>
      </w:pPr>
    </w:p>
    <w:p w:rsidR="00F8219E" w:rsidRPr="00F8219E" w:rsidRDefault="00F8219E" w:rsidP="00F8219E">
      <w:pPr>
        <w:pStyle w:val="aa"/>
        <w:jc w:val="center"/>
        <w:rPr>
          <w:b/>
          <w:i/>
          <w:sz w:val="36"/>
        </w:rPr>
      </w:pPr>
      <w:r w:rsidRPr="00DF3152">
        <w:rPr>
          <w:b/>
          <w:i/>
          <w:sz w:val="36"/>
        </w:rPr>
        <w:t>МКОУ «Шауринская СОШ»</w:t>
      </w:r>
    </w:p>
    <w:p w:rsidR="00F8219E" w:rsidRDefault="00F8219E" w:rsidP="00F8219E">
      <w:pPr>
        <w:pStyle w:val="aa"/>
        <w:jc w:val="center"/>
        <w:rPr>
          <w:rFonts w:ascii="Monotype Corsiva" w:hAnsi="Monotype Corsiva" w:cs="Cambria"/>
          <w:b/>
          <w:sz w:val="52"/>
        </w:rPr>
      </w:pPr>
    </w:p>
    <w:p w:rsidR="00F8219E" w:rsidRPr="00F8219E" w:rsidRDefault="00F8219E" w:rsidP="00F8219E">
      <w:pPr>
        <w:pStyle w:val="aa"/>
        <w:jc w:val="center"/>
        <w:rPr>
          <w:rFonts w:ascii="Monotype Corsiva" w:hAnsi="Monotype Corsiva" w:cs="Cambria"/>
          <w:b/>
          <w:sz w:val="52"/>
        </w:rPr>
      </w:pPr>
      <w:r w:rsidRPr="00F8219E">
        <w:rPr>
          <w:rFonts w:ascii="Monotype Corsiva" w:hAnsi="Monotype Corsiva" w:cs="Cambria"/>
          <w:b/>
          <w:sz w:val="52"/>
        </w:rPr>
        <w:t>План</w:t>
      </w:r>
      <w:r w:rsidRPr="00F8219E">
        <w:rPr>
          <w:rFonts w:ascii="Monotype Corsiva" w:hAnsi="Monotype Corsiva"/>
          <w:b/>
          <w:sz w:val="52"/>
        </w:rPr>
        <w:t>-</w:t>
      </w:r>
      <w:r w:rsidRPr="00F8219E">
        <w:rPr>
          <w:rFonts w:ascii="Monotype Corsiva" w:hAnsi="Monotype Corsiva" w:cs="Cambria"/>
          <w:b/>
          <w:sz w:val="52"/>
        </w:rPr>
        <w:t>конспект</w:t>
      </w:r>
      <w:r w:rsidRPr="00F8219E">
        <w:rPr>
          <w:rFonts w:ascii="Monotype Corsiva" w:hAnsi="Monotype Corsiva"/>
          <w:b/>
          <w:sz w:val="52"/>
        </w:rPr>
        <w:t xml:space="preserve"> </w:t>
      </w:r>
      <w:r w:rsidRPr="00F8219E">
        <w:rPr>
          <w:rFonts w:ascii="Monotype Corsiva" w:hAnsi="Monotype Corsiva" w:cs="Cambria"/>
          <w:b/>
          <w:sz w:val="52"/>
        </w:rPr>
        <w:t>урока</w:t>
      </w:r>
      <w:r w:rsidRPr="00F8219E">
        <w:rPr>
          <w:rFonts w:ascii="Monotype Corsiva" w:hAnsi="Monotype Corsiva"/>
          <w:b/>
          <w:sz w:val="52"/>
        </w:rPr>
        <w:t xml:space="preserve"> </w:t>
      </w:r>
      <w:r w:rsidRPr="00F8219E">
        <w:rPr>
          <w:rFonts w:ascii="Monotype Corsiva" w:hAnsi="Monotype Corsiva" w:cs="Cambria"/>
          <w:b/>
          <w:sz w:val="52"/>
        </w:rPr>
        <w:t>по</w:t>
      </w:r>
      <w:r w:rsidRPr="00F8219E">
        <w:rPr>
          <w:rFonts w:ascii="Monotype Corsiva" w:hAnsi="Monotype Corsiva"/>
          <w:b/>
          <w:sz w:val="52"/>
        </w:rPr>
        <w:t xml:space="preserve"> </w:t>
      </w:r>
      <w:r w:rsidRPr="00F8219E">
        <w:rPr>
          <w:rFonts w:ascii="Monotype Corsiva" w:hAnsi="Monotype Corsiva" w:cs="Cambria"/>
          <w:b/>
          <w:sz w:val="52"/>
        </w:rPr>
        <w:t xml:space="preserve">обществознанию </w:t>
      </w:r>
    </w:p>
    <w:p w:rsidR="00F8219E" w:rsidRPr="00F8219E" w:rsidRDefault="00F8219E" w:rsidP="00F8219E">
      <w:pPr>
        <w:pStyle w:val="aa"/>
        <w:jc w:val="center"/>
        <w:rPr>
          <w:rFonts w:ascii="Monotype Corsiva" w:hAnsi="Monotype Corsiva"/>
          <w:b/>
          <w:sz w:val="52"/>
        </w:rPr>
      </w:pPr>
      <w:r w:rsidRPr="00F8219E">
        <w:rPr>
          <w:rFonts w:ascii="Monotype Corsiva" w:hAnsi="Monotype Corsiva"/>
          <w:b/>
          <w:sz w:val="52"/>
        </w:rPr>
        <w:t xml:space="preserve"> в </w:t>
      </w:r>
      <w:r w:rsidRPr="00F8219E">
        <w:rPr>
          <w:rFonts w:ascii="Monotype Corsiva" w:hAnsi="Monotype Corsiva"/>
          <w:b/>
          <w:sz w:val="52"/>
        </w:rPr>
        <w:t>5</w:t>
      </w:r>
      <w:r w:rsidRPr="00F8219E">
        <w:rPr>
          <w:rFonts w:ascii="Monotype Corsiva" w:hAnsi="Monotype Corsiva"/>
          <w:b/>
          <w:sz w:val="52"/>
        </w:rPr>
        <w:t xml:space="preserve"> </w:t>
      </w:r>
      <w:r w:rsidRPr="00F8219E">
        <w:rPr>
          <w:rFonts w:ascii="Monotype Corsiva" w:hAnsi="Monotype Corsiva" w:cs="Cambria"/>
          <w:b/>
          <w:sz w:val="52"/>
        </w:rPr>
        <w:t>классе</w:t>
      </w:r>
      <w:r w:rsidRPr="00F8219E">
        <w:rPr>
          <w:rFonts w:ascii="Monotype Corsiva" w:hAnsi="Monotype Corsiva"/>
          <w:b/>
          <w:sz w:val="52"/>
        </w:rPr>
        <w:t xml:space="preserve"> </w:t>
      </w:r>
      <w:r w:rsidRPr="00F8219E">
        <w:rPr>
          <w:rFonts w:ascii="Monotype Corsiva" w:hAnsi="Monotype Corsiva" w:cs="Cambria"/>
          <w:b/>
          <w:sz w:val="52"/>
        </w:rPr>
        <w:t>на</w:t>
      </w:r>
      <w:r w:rsidRPr="00F8219E">
        <w:rPr>
          <w:rFonts w:ascii="Monotype Corsiva" w:hAnsi="Monotype Corsiva"/>
          <w:b/>
          <w:sz w:val="52"/>
        </w:rPr>
        <w:t xml:space="preserve"> </w:t>
      </w:r>
      <w:r w:rsidRPr="00F8219E">
        <w:rPr>
          <w:rFonts w:ascii="Monotype Corsiva" w:hAnsi="Monotype Corsiva" w:cs="Cambria"/>
          <w:b/>
          <w:sz w:val="52"/>
        </w:rPr>
        <w:t>тему</w:t>
      </w:r>
      <w:r w:rsidRPr="00F8219E">
        <w:rPr>
          <w:rFonts w:ascii="Monotype Corsiva" w:hAnsi="Monotype Corsiva"/>
          <w:b/>
          <w:sz w:val="52"/>
        </w:rPr>
        <w:t>:</w:t>
      </w:r>
    </w:p>
    <w:p w:rsidR="00F8219E" w:rsidRPr="00F8219E" w:rsidRDefault="00F8219E" w:rsidP="00F8219E">
      <w:pPr>
        <w:pStyle w:val="aa"/>
        <w:jc w:val="center"/>
        <w:rPr>
          <w:rFonts w:ascii="Monotype Corsiva" w:hAnsi="Monotype Corsiva"/>
          <w:b/>
          <w:i/>
          <w:sz w:val="36"/>
        </w:rPr>
      </w:pPr>
      <w:r w:rsidRPr="00F8219E">
        <w:rPr>
          <w:rFonts w:ascii="Monotype Corsiva" w:hAnsi="Monotype Corsiva" w:cs="Cambria"/>
          <w:b/>
          <w:sz w:val="52"/>
        </w:rPr>
        <w:t>«Экономика и семья. Бюджет моей семьи»</w:t>
      </w:r>
      <w:bookmarkStart w:id="0" w:name="_GoBack"/>
      <w:bookmarkEnd w:id="0"/>
    </w:p>
    <w:p w:rsidR="00F8219E" w:rsidRDefault="00F8219E" w:rsidP="00F8219E">
      <w:pPr>
        <w:pStyle w:val="aa"/>
        <w:rPr>
          <w:b/>
          <w:i/>
          <w:sz w:val="44"/>
        </w:rPr>
      </w:pPr>
    </w:p>
    <w:p w:rsidR="00F8219E" w:rsidRDefault="00F8219E" w:rsidP="00F8219E">
      <w:pPr>
        <w:pStyle w:val="aa"/>
        <w:rPr>
          <w:b/>
          <w:i/>
          <w:sz w:val="44"/>
        </w:rPr>
      </w:pPr>
    </w:p>
    <w:p w:rsidR="00F8219E" w:rsidRDefault="00F8219E" w:rsidP="00F8219E">
      <w:pPr>
        <w:pStyle w:val="aa"/>
        <w:rPr>
          <w:b/>
          <w:i/>
          <w:sz w:val="36"/>
        </w:rPr>
      </w:pPr>
    </w:p>
    <w:p w:rsidR="00F8219E" w:rsidRPr="00DF3152" w:rsidRDefault="00F8219E" w:rsidP="00F8219E">
      <w:pPr>
        <w:pStyle w:val="aa"/>
        <w:jc w:val="center"/>
        <w:rPr>
          <w:b/>
          <w:i/>
          <w:sz w:val="36"/>
        </w:rPr>
      </w:pPr>
      <w:r w:rsidRPr="00DF3152">
        <w:rPr>
          <w:b/>
          <w:i/>
          <w:sz w:val="36"/>
        </w:rPr>
        <w:t>Учитель истории и обществознании</w:t>
      </w:r>
    </w:p>
    <w:p w:rsidR="00F8219E" w:rsidRPr="00DF3152" w:rsidRDefault="00F8219E" w:rsidP="00F8219E">
      <w:pPr>
        <w:pStyle w:val="aa"/>
        <w:jc w:val="center"/>
        <w:rPr>
          <w:b/>
          <w:i/>
          <w:sz w:val="36"/>
        </w:rPr>
      </w:pPr>
      <w:r w:rsidRPr="00DF3152">
        <w:rPr>
          <w:b/>
          <w:i/>
          <w:sz w:val="36"/>
        </w:rPr>
        <w:t>Рамазанова Мадина Гасангусейновна</w:t>
      </w:r>
    </w:p>
    <w:p w:rsidR="00F8219E" w:rsidRPr="00DF3152" w:rsidRDefault="00F8219E" w:rsidP="00F8219E">
      <w:pPr>
        <w:pStyle w:val="aa"/>
        <w:jc w:val="center"/>
        <w:rPr>
          <w:b/>
          <w:i/>
          <w:sz w:val="36"/>
        </w:rPr>
      </w:pPr>
      <w:r w:rsidRPr="00DF3152">
        <w:rPr>
          <w:b/>
          <w:i/>
          <w:sz w:val="36"/>
        </w:rPr>
        <w:t xml:space="preserve">дата проведения - </w:t>
      </w:r>
      <w:r>
        <w:rPr>
          <w:b/>
          <w:i/>
          <w:sz w:val="36"/>
        </w:rPr>
        <w:t>17</w:t>
      </w:r>
      <w:r w:rsidRPr="00DF3152">
        <w:rPr>
          <w:b/>
          <w:i/>
          <w:sz w:val="36"/>
        </w:rPr>
        <w:t>.</w:t>
      </w:r>
      <w:r>
        <w:rPr>
          <w:b/>
          <w:i/>
          <w:sz w:val="36"/>
        </w:rPr>
        <w:t>02</w:t>
      </w:r>
      <w:r w:rsidRPr="00DF3152">
        <w:rPr>
          <w:b/>
          <w:i/>
          <w:sz w:val="36"/>
        </w:rPr>
        <w:t>.201</w:t>
      </w:r>
      <w:r>
        <w:rPr>
          <w:b/>
          <w:i/>
          <w:sz w:val="36"/>
        </w:rPr>
        <w:t>9</w:t>
      </w:r>
      <w:r w:rsidRPr="00DF3152">
        <w:rPr>
          <w:b/>
          <w:i/>
          <w:sz w:val="36"/>
        </w:rPr>
        <w:t xml:space="preserve"> г.</w:t>
      </w:r>
    </w:p>
    <w:p w:rsidR="00F8219E" w:rsidRDefault="00F8219E" w:rsidP="00F8219E">
      <w:pPr>
        <w:pStyle w:val="aa"/>
        <w:jc w:val="both"/>
        <w:rPr>
          <w:b/>
        </w:rPr>
      </w:pPr>
    </w:p>
    <w:p w:rsidR="00F8219E" w:rsidRDefault="00F8219E" w:rsidP="00E53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3AFA" w:rsidRPr="003A6EA8" w:rsidRDefault="00E53AFA" w:rsidP="00E53A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lastRenderedPageBreak/>
        <w:t>Тема урока</w:t>
      </w:r>
      <w:r w:rsidR="00FE62BE">
        <w:rPr>
          <w:rFonts w:ascii="Times New Roman" w:hAnsi="Times New Roman" w:cs="Times New Roman"/>
          <w:sz w:val="28"/>
          <w:szCs w:val="28"/>
        </w:rPr>
        <w:t xml:space="preserve"> «Экономика </w:t>
      </w:r>
      <w:r>
        <w:rPr>
          <w:rFonts w:ascii="Times New Roman" w:hAnsi="Times New Roman" w:cs="Times New Roman"/>
          <w:sz w:val="28"/>
          <w:szCs w:val="28"/>
        </w:rPr>
        <w:t>и семья. Бюджет моей семьи</w:t>
      </w:r>
      <w:r w:rsidRPr="003A6EA8">
        <w:rPr>
          <w:rFonts w:ascii="Times New Roman" w:hAnsi="Times New Roman" w:cs="Times New Roman"/>
          <w:sz w:val="28"/>
          <w:szCs w:val="28"/>
        </w:rPr>
        <w:t>»</w:t>
      </w:r>
    </w:p>
    <w:p w:rsidR="00E53AFA" w:rsidRPr="00E53AFA" w:rsidRDefault="00E53AFA" w:rsidP="00E53AFA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53AFA">
        <w:rPr>
          <w:rFonts w:ascii="Times New Roman" w:hAnsi="Times New Roman" w:cs="Times New Roman"/>
          <w:sz w:val="28"/>
          <w:szCs w:val="28"/>
        </w:rPr>
        <w:t>зучение нового материала</w:t>
      </w:r>
      <w:r w:rsidR="00166F63">
        <w:rPr>
          <w:rFonts w:ascii="Times New Roman" w:hAnsi="Times New Roman" w:cs="Times New Roman"/>
          <w:sz w:val="28"/>
          <w:szCs w:val="28"/>
        </w:rPr>
        <w:t>.</w:t>
      </w:r>
    </w:p>
    <w:p w:rsidR="00E53AFA" w:rsidRPr="00E53AFA" w:rsidRDefault="00E53AFA" w:rsidP="00E53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>Цель урока: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6EA8">
        <w:rPr>
          <w:rFonts w:ascii="Times New Roman" w:hAnsi="Times New Roman" w:cs="Times New Roman"/>
          <w:sz w:val="28"/>
          <w:szCs w:val="28"/>
        </w:rPr>
        <w:t xml:space="preserve"> </w:t>
      </w:r>
      <w:r w:rsidRPr="00E53AFA">
        <w:rPr>
          <w:rFonts w:ascii="Times New Roman" w:hAnsi="Times New Roman" w:cs="Times New Roman"/>
          <w:sz w:val="28"/>
          <w:szCs w:val="28"/>
          <w:lang w:val="x-none"/>
        </w:rPr>
        <w:t>формирование представления о семей</w:t>
      </w:r>
      <w:r>
        <w:rPr>
          <w:rFonts w:ascii="Times New Roman" w:hAnsi="Times New Roman" w:cs="Times New Roman"/>
          <w:sz w:val="28"/>
          <w:szCs w:val="28"/>
          <w:lang w:val="x-none"/>
        </w:rPr>
        <w:t>ной экономике, семейном бюджете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AFA" w:rsidRPr="003A6EA8" w:rsidRDefault="00E53AFA" w:rsidP="00E53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Pr="003A6E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 соотношение доходов и расходов и объяснить последствия их равенства или неравенства.</w:t>
      </w:r>
    </w:p>
    <w:p w:rsidR="00E53AFA" w:rsidRPr="00166F63" w:rsidRDefault="00E53AFA" w:rsidP="00E53AFA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 xml:space="preserve">Формы организации учебной деятельности: </w:t>
      </w:r>
      <w:r w:rsidRPr="003A6EA8">
        <w:rPr>
          <w:rFonts w:ascii="Times New Roman" w:hAnsi="Times New Roman" w:cs="Times New Roman"/>
          <w:sz w:val="28"/>
          <w:szCs w:val="28"/>
        </w:rPr>
        <w:t>фронтальная работа</w:t>
      </w:r>
      <w:r w:rsidR="00166F63">
        <w:rPr>
          <w:rFonts w:ascii="Times New Roman" w:hAnsi="Times New Roman" w:cs="Times New Roman"/>
          <w:sz w:val="28"/>
          <w:szCs w:val="28"/>
        </w:rPr>
        <w:t>,</w:t>
      </w:r>
      <w:r w:rsidR="00166F63" w:rsidRPr="00166F63">
        <w:t xml:space="preserve"> </w:t>
      </w:r>
      <w:r w:rsidR="00166F63" w:rsidRPr="00166F63">
        <w:rPr>
          <w:rFonts w:ascii="Times New Roman" w:hAnsi="Times New Roman" w:cs="Times New Roman"/>
          <w:sz w:val="28"/>
          <w:szCs w:val="28"/>
        </w:rPr>
        <w:t>индивидуальная</w:t>
      </w:r>
      <w:r w:rsidR="00DD53DA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166F63" w:rsidRPr="00166F63" w:rsidRDefault="00E53AFA" w:rsidP="00166F63">
      <w:pPr>
        <w:spacing w:after="0"/>
        <w:rPr>
          <w:rFonts w:ascii="Times New Roman" w:hAnsi="Times New Roman" w:cs="Times New Roman"/>
          <w:sz w:val="28"/>
          <w:szCs w:val="28"/>
          <w:lang w:val="x-none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 xml:space="preserve">Предполагаемый результат: </w:t>
      </w:r>
      <w:r w:rsidR="00166F63" w:rsidRPr="00166F63">
        <w:rPr>
          <w:rFonts w:ascii="Times New Roman" w:hAnsi="Times New Roman" w:cs="Times New Roman"/>
          <w:bCs/>
          <w:i/>
          <w:sz w:val="28"/>
          <w:szCs w:val="28"/>
          <w:lang w:val="x-none"/>
        </w:rPr>
        <w:t>научатся:</w:t>
      </w:r>
      <w:r w:rsidR="00166F63" w:rsidRPr="00166F63">
        <w:rPr>
          <w:rFonts w:ascii="Times New Roman" w:hAnsi="Times New Roman" w:cs="Times New Roman"/>
          <w:sz w:val="28"/>
          <w:szCs w:val="28"/>
          <w:lang w:val="x-none"/>
        </w:rPr>
        <w:t xml:space="preserve"> определять, что такое ресурсы семьи, каковы важнейшие из них; </w:t>
      </w:r>
      <w:r w:rsidR="00166F63" w:rsidRPr="00166F63">
        <w:rPr>
          <w:rFonts w:ascii="Times New Roman" w:hAnsi="Times New Roman" w:cs="Times New Roman"/>
          <w:sz w:val="28"/>
          <w:szCs w:val="28"/>
          <w:lang w:val="x-none"/>
        </w:rPr>
        <w:br/>
        <w:t>из чего складываются доходы семьи; значения понятия «бюджет».</w:t>
      </w:r>
    </w:p>
    <w:p w:rsidR="00E53AFA" w:rsidRPr="00166F63" w:rsidRDefault="00166F63" w:rsidP="00166F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6F63">
        <w:rPr>
          <w:rFonts w:ascii="Times New Roman" w:hAnsi="Times New Roman" w:cs="Times New Roman"/>
          <w:bCs/>
          <w:i/>
          <w:sz w:val="28"/>
          <w:szCs w:val="28"/>
          <w:lang w:val="x-none"/>
        </w:rPr>
        <w:t>Получат возможность научиться:</w:t>
      </w:r>
      <w:r w:rsidRPr="00166F63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</w:t>
      </w:r>
      <w:r w:rsidRPr="00166F63">
        <w:rPr>
          <w:rFonts w:ascii="Times New Roman" w:hAnsi="Times New Roman" w:cs="Times New Roman"/>
          <w:sz w:val="28"/>
          <w:szCs w:val="28"/>
          <w:lang w:val="x-none"/>
        </w:rPr>
        <w:t>строить л</w:t>
      </w:r>
      <w:r>
        <w:rPr>
          <w:rFonts w:ascii="Times New Roman" w:hAnsi="Times New Roman" w:cs="Times New Roman"/>
          <w:sz w:val="28"/>
          <w:szCs w:val="28"/>
          <w:lang w:val="x-none"/>
        </w:rPr>
        <w:t xml:space="preserve">огические цепочки рассуждений;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6F63">
        <w:rPr>
          <w:rFonts w:ascii="Times New Roman" w:hAnsi="Times New Roman" w:cs="Times New Roman"/>
          <w:sz w:val="28"/>
          <w:szCs w:val="28"/>
          <w:lang w:val="x-none"/>
        </w:rPr>
        <w:t>ставить учебные задачи; самостоятельно искать пути решения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AFA" w:rsidRPr="00166F63" w:rsidRDefault="00E53AFA" w:rsidP="00E53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3A6EA8">
        <w:rPr>
          <w:rFonts w:ascii="Times New Roman" w:hAnsi="Times New Roman" w:cs="Times New Roman"/>
          <w:sz w:val="28"/>
          <w:szCs w:val="28"/>
        </w:rPr>
        <w:t xml:space="preserve"> </w:t>
      </w:r>
      <w:r w:rsidR="00166F63">
        <w:rPr>
          <w:rFonts w:ascii="Times New Roman" w:hAnsi="Times New Roman" w:cs="Times New Roman"/>
          <w:sz w:val="28"/>
          <w:szCs w:val="28"/>
          <w:lang w:val="x-none"/>
        </w:rPr>
        <w:t>частично-поисковый</w:t>
      </w:r>
      <w:r w:rsidR="00166F63">
        <w:rPr>
          <w:rFonts w:ascii="Times New Roman" w:hAnsi="Times New Roman" w:cs="Times New Roman"/>
          <w:sz w:val="28"/>
          <w:szCs w:val="28"/>
        </w:rPr>
        <w:t xml:space="preserve"> метод</w:t>
      </w:r>
    </w:p>
    <w:p w:rsidR="00E53AFA" w:rsidRPr="003A6EA8" w:rsidRDefault="00E53AFA" w:rsidP="00E53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3A6EA8">
        <w:rPr>
          <w:rFonts w:ascii="Times New Roman" w:hAnsi="Times New Roman" w:cs="Times New Roman"/>
          <w:sz w:val="28"/>
          <w:szCs w:val="28"/>
        </w:rPr>
        <w:t>мультимедийное оборудование.</w:t>
      </w:r>
    </w:p>
    <w:p w:rsidR="00E53AFA" w:rsidRPr="003A6EA8" w:rsidRDefault="00E53AFA" w:rsidP="00E53AF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EA8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Pr="003A6EA8">
        <w:rPr>
          <w:rFonts w:ascii="Times New Roman" w:hAnsi="Times New Roman" w:cs="Times New Roman"/>
          <w:sz w:val="28"/>
          <w:szCs w:val="28"/>
        </w:rPr>
        <w:t xml:space="preserve"> </w:t>
      </w:r>
      <w:r w:rsidR="00DD53DA">
        <w:rPr>
          <w:rFonts w:ascii="Times New Roman" w:hAnsi="Times New Roman" w:cs="Times New Roman"/>
          <w:sz w:val="28"/>
          <w:szCs w:val="28"/>
        </w:rPr>
        <w:t>ресурсы семьи, бюджет.</w:t>
      </w:r>
    </w:p>
    <w:p w:rsidR="00E53AFA" w:rsidRPr="003A6EA8" w:rsidRDefault="00E53AFA" w:rsidP="00E53AFA">
      <w:pPr>
        <w:spacing w:after="0" w:line="30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E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ход урока: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6520"/>
        <w:gridCol w:w="5103"/>
      </w:tblGrid>
      <w:tr w:rsidR="00166F63" w:rsidRPr="00166F63" w:rsidTr="001455C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Pr="00166F63" w:rsidRDefault="00166F63" w:rsidP="00166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Pr="00166F63" w:rsidRDefault="00166F63" w:rsidP="00166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Pr="00166F63" w:rsidRDefault="00166F63" w:rsidP="00166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Pr="00166F63" w:rsidRDefault="00166F63" w:rsidP="00166F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</w:tr>
      <w:tr w:rsidR="00166F63" w:rsidRPr="00166F63" w:rsidTr="001455C3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Pr="00A7524C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начала занятия</w:t>
            </w: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1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2</w:t>
            </w:r>
          </w:p>
          <w:p w:rsidR="00A7524C" w:rsidRP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Слайд 3</w:t>
            </w: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Приветствие учащихся. </w:t>
            </w:r>
          </w:p>
          <w:p w:rsid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урока.</w:t>
            </w:r>
          </w:p>
          <w:p w:rsidR="003B7155" w:rsidRDefault="003B7155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Проводит беседу </w:t>
            </w:r>
            <w:r w:rsidRPr="003B7155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 обсуждению темы, целей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плана </w:t>
            </w:r>
            <w:r w:rsidRPr="003B7155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урока</w:t>
            </w:r>
          </w:p>
          <w:p w:rsidR="00F942A7" w:rsidRDefault="00F942A7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 урока:</w:t>
            </w:r>
          </w:p>
          <w:p w:rsidR="00F942A7" w:rsidRDefault="00F942A7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Ресурсы семьи</w:t>
            </w:r>
          </w:p>
          <w:p w:rsidR="00F942A7" w:rsidRDefault="00F942A7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Что такое семейный бюджет</w:t>
            </w:r>
          </w:p>
          <w:p w:rsidR="00F942A7" w:rsidRDefault="00F942A7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На что семьи тратят деньги</w:t>
            </w:r>
          </w:p>
          <w:p w:rsidR="00AB7FB7" w:rsidRPr="00F942A7" w:rsidRDefault="00AB7FB7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«Без нужды живет, кто деньги бережет»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к работе на занятии.</w:t>
            </w:r>
          </w:p>
          <w:p w:rsidR="003B7155" w:rsidRPr="00166F63" w:rsidRDefault="003B7155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155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Записывают тему и план урока в тетрадь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6F63" w:rsidRPr="00166F63" w:rsidTr="001455C3">
        <w:trPr>
          <w:trHeight w:val="16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Pr="00166F63" w:rsidRDefault="003B7155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66F63"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знаний</w:t>
            </w:r>
          </w:p>
          <w:p w:rsidR="00A7524C" w:rsidRPr="00166F63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4</w:t>
            </w: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55" w:rsidRPr="003B7155" w:rsidRDefault="003B7155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Организует диалог с учащимися </w:t>
            </w:r>
            <w:r w:rsidRPr="003B715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по вопросам: </w:t>
            </w:r>
          </w:p>
          <w:p w:rsidR="003B7155" w:rsidRDefault="003B7155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 xml:space="preserve">Что такое семейное хозяйство? </w:t>
            </w:r>
          </w:p>
          <w:p w:rsidR="003B7155" w:rsidRPr="003B7155" w:rsidRDefault="003B7155" w:rsidP="003B71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Что такое бюджет? </w:t>
            </w:r>
          </w:p>
          <w:p w:rsidR="003B7155" w:rsidRPr="003B7155" w:rsidRDefault="003B7155" w:rsidP="003B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B7155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ru-RU"/>
              </w:rPr>
              <w:t>А может ли семья обойтись без своего бюджета?</w:t>
            </w:r>
          </w:p>
          <w:p w:rsidR="00166F63" w:rsidRPr="00166F63" w:rsidRDefault="003B7155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составить бюджет?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155" w:rsidRDefault="003B7155" w:rsidP="003B71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 xml:space="preserve">Отвечают </w:t>
            </w:r>
            <w:r w:rsidRPr="003B7155"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  <w:t>на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66F63" w:rsidRPr="00166F63" w:rsidRDefault="00166F63" w:rsidP="00FE25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/>
              </w:rPr>
            </w:pPr>
          </w:p>
        </w:tc>
      </w:tr>
      <w:tr w:rsidR="00166F63" w:rsidRPr="00166F63" w:rsidTr="001455C3">
        <w:trPr>
          <w:trHeight w:val="14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усвоение новых знаний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5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6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7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8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Pr="00166F63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9</w:t>
            </w: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2A7" w:rsidRPr="00F942A7" w:rsidRDefault="00F942A7" w:rsidP="00FE2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1. </w:t>
            </w:r>
            <w:r w:rsidRPr="00F94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 семьи</w:t>
            </w:r>
            <w:r w:rsidRPr="00F94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66F63" w:rsidRDefault="00FE25C5" w:rsidP="00FE2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чего же складывается экономика семьи?</w:t>
            </w:r>
          </w:p>
          <w:p w:rsidR="00FE25C5" w:rsidRDefault="00FE25C5" w:rsidP="00FE2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Семья располагает рядом ресурсов: материальными, трудовыми, энергетическими, информационными, финансовыми. </w:t>
            </w:r>
            <w:r w:rsidR="00D31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и составляют основные источники доходов семьи.</w:t>
            </w:r>
          </w:p>
          <w:p w:rsidR="00D319AE" w:rsidRDefault="00D319AE" w:rsidP="00FE2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бывают фиксированные и переменные.</w:t>
            </w:r>
          </w:p>
          <w:p w:rsidR="00FE25C5" w:rsidRDefault="00D319AE" w:rsidP="00FE25C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 семьи с фиксированным доходом составляют:</w:t>
            </w:r>
          </w:p>
          <w:p w:rsidR="00FE25C5" w:rsidRDefault="00FE25C5" w:rsidP="00FE25C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Заработная плата</w:t>
            </w:r>
          </w:p>
          <w:p w:rsidR="00FE25C5" w:rsidRDefault="00FE25C5" w:rsidP="00FE25C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выплаты</w:t>
            </w:r>
            <w:r w:rsidR="009549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(пенсии, пособия, стипендии)</w:t>
            </w:r>
          </w:p>
          <w:p w:rsidR="009549AE" w:rsidRDefault="009549AE" w:rsidP="00FE25C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владения собственностью.</w:t>
            </w:r>
          </w:p>
          <w:p w:rsidR="009549AE" w:rsidRPr="00EC612C" w:rsidRDefault="009549AE" w:rsidP="00FE25C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сбережений, помещенных в банки и ценные бумаги.</w:t>
            </w:r>
          </w:p>
          <w:p w:rsidR="00EC612C" w:rsidRPr="00EC612C" w:rsidRDefault="00EC612C" w:rsidP="00EC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Переменные доходы зависят от количества и качества труда членов семьи, успешности коммерческой деятельности, а также банка или компании, в которые вложены сбережения семьи и т.п.</w:t>
            </w:r>
          </w:p>
          <w:p w:rsidR="001B517B" w:rsidRDefault="001B517B" w:rsidP="0095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связаны между собой ресурсы, потребности и трудовая деятельность семьи?</w:t>
            </w:r>
          </w:p>
          <w:p w:rsidR="001A4A18" w:rsidRDefault="001B517B" w:rsidP="0095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Большинство семей живет в условиях ограниченных ресурсов, не позволяющих удовлетворить многочисленные, постоянно растущие потребности домочадцев. </w:t>
            </w:r>
            <w:r w:rsidR="001A4A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33466" w:rsidRDefault="001A4A18" w:rsidP="0095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Притча «Старый мудрец» </w:t>
            </w:r>
            <w:r w:rsidRPr="001A4A1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(Приложение 1).</w:t>
            </w:r>
            <w:r w:rsidR="00DB11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4A18" w:rsidRDefault="001A4A18" w:rsidP="00954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Вопросы:</w:t>
            </w:r>
          </w:p>
          <w:p w:rsidR="001A4A18" w:rsidRDefault="001A4A18" w:rsidP="001A4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секреты использовал в своей жизни мудрец, чтобы стать богатым?</w:t>
            </w:r>
          </w:p>
          <w:p w:rsidR="001A4A18" w:rsidRDefault="001A4A18" w:rsidP="001A4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эти секреты помогли ему?</w:t>
            </w:r>
          </w:p>
          <w:p w:rsidR="001A4A18" w:rsidRDefault="001A4A18" w:rsidP="001A4A18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ли подобные секреты помочь</w:t>
            </w:r>
            <w:r w:rsidR="007A4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ному человеку?</w:t>
            </w:r>
          </w:p>
          <w:p w:rsidR="00D319AE" w:rsidRDefault="00D319AE" w:rsidP="00D3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это притча. А в жизни многие подростки стремятся заработать дополнительные средства, чтобы помочь своей семье.</w:t>
            </w:r>
          </w:p>
          <w:p w:rsidR="00D319AE" w:rsidRDefault="00D319AE" w:rsidP="00D3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права у тебя есть?</w:t>
            </w:r>
          </w:p>
          <w:p w:rsidR="00D319AE" w:rsidRPr="00D319AE" w:rsidRDefault="00D319AE" w:rsidP="00D31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Трудовом кодексе РФ записано, что подросток с 14 лет имеет право трудиться по договору с согла</w:t>
            </w:r>
            <w:r w:rsidR="006023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сия одного из родителей, в свободное от учебы время. При этом рабочее время не должно превышать 2,5 часа, 16-18-летнего – 3,5 часа, ночной труд запрещен. Работа не должна угрожать здоровью, мешать учебе.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Ориентируются на получение конкретного результата, излагают и поясняют учебный материал.  Отвечают на вопросы, делают записи в тетради.</w:t>
            </w:r>
          </w:p>
          <w:p w:rsid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9AE" w:rsidRDefault="009549AE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9AE" w:rsidRDefault="009549AE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9AE" w:rsidRDefault="00D319AE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задание 5 в рабочей тетради.</w:t>
            </w:r>
          </w:p>
          <w:p w:rsidR="009549AE" w:rsidRDefault="009549AE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9AE" w:rsidRDefault="009549AE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549AE" w:rsidRDefault="009549AE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319AE" w:rsidRDefault="00D319AE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A18" w:rsidRDefault="001A4A18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A18" w:rsidRDefault="001A4A18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A18" w:rsidRDefault="001A4A18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A18" w:rsidRDefault="001A4A18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A18" w:rsidRDefault="001A4A18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A18" w:rsidRDefault="001A4A18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A0" w:rsidRDefault="00CE6DA0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A0" w:rsidRDefault="00CE6DA0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A0" w:rsidRDefault="00CE6DA0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A0" w:rsidRDefault="00CE6DA0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A0" w:rsidRDefault="00CE6DA0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6DA0" w:rsidRDefault="00CE6DA0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A4A18" w:rsidRDefault="001A4A18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Читают притчу и отвечают на вопросы.</w:t>
            </w: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3CA" w:rsidRPr="00166F63" w:rsidRDefault="006023CA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записи в тетради.</w:t>
            </w:r>
          </w:p>
        </w:tc>
      </w:tr>
      <w:tr w:rsidR="00166F63" w:rsidRPr="00166F63" w:rsidTr="001455C3">
        <w:trPr>
          <w:trHeight w:val="9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закрепление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10</w:t>
            </w: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Pr="00166F63" w:rsidRDefault="00A7524C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11</w:t>
            </w: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7" w:rsidRPr="009549AE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549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Посчитаем: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семье Серёжи пять человек.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Папа зарабатывает 35 тыс. р. Мама временно не работает, так как ухаживает за маленьким Серёжиным братом, которому всего семь месяцев. Она получает пособие по уходу за ребёнком в размере 11 тыс. р. 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Серёжина бабушка уже не работает и получает пенсию в размере 8 тыс. р. Бабушка живет с семьей Серёжи, но у неё есть своя квартира, которую она сдает за 18 тыс. р. в месяц.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составляет суммарный доход семьи?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35 000+11 000+8 000+18 000=72 000 рублей.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Сколько составляет средний доход на одного члена семьи в месяц?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72 000: 5 = 14 400 рублей в месяц. </w:t>
            </w:r>
          </w:p>
          <w:p w:rsidR="00F942A7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это или мало?</w:t>
            </w:r>
          </w:p>
          <w:p w:rsidR="00166F63" w:rsidRPr="00166F63" w:rsidRDefault="00F942A7" w:rsidP="00F9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Прожиточный минимум в Калининградской области составляет 9 629 рублей в месяц.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Pr="00166F63" w:rsidRDefault="00F942A7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Решают задачу.</w:t>
            </w:r>
          </w:p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6F63" w:rsidRPr="00166F63" w:rsidTr="00A7524C">
        <w:trPr>
          <w:trHeight w:val="21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7" w:rsidRDefault="00F942A7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усвоение новых знаний</w:t>
            </w: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12</w:t>
            </w: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13</w:t>
            </w: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F63" w:rsidRPr="00166F63" w:rsidRDefault="00166F6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2A7" w:rsidRDefault="00F942A7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42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Что такое семейный бюджет</w:t>
            </w:r>
          </w:p>
          <w:p w:rsidR="00F942A7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(англ. «денежная сумка», «кошелёк») – предварительно составленная роспись будущих доходов и предполагаемых расходов. Бюджет необходим семье, чтобы оценить желательные расходы в соответствии с предполагаемыми доходами.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состоит из двух частей: доходной и расходной. О доходах мы уже говорили, теперь поговорим о расходах.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2F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На что семьи тратят деньги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2FC6">
              <w:rPr>
                <w:rFonts w:ascii="Times New Roman" w:eastAsia="Times New Roman" w:hAnsi="Times New Roman" w:cs="Times New Roman"/>
                <w:sz w:val="28"/>
                <w:szCs w:val="28"/>
              </w:rPr>
              <w:t>Все расходы семьи можно условно поделить на две группы: обязательные и произвольные.</w:t>
            </w:r>
          </w:p>
          <w:p w:rsidR="003D2FC6" w:rsidRP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D2FC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К обязательным относятся: 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расходы на питание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расходы на одежду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оплата жилья и коммунальных услуг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расходы на транспорт</w:t>
            </w:r>
          </w:p>
          <w:p w:rsidR="003D2FC6" w:rsidRDefault="003D2FC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расходы на лекарства</w:t>
            </w:r>
          </w:p>
          <w:p w:rsidR="00166F63" w:rsidRDefault="003D2FC6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(если есть) оплата кредитов.</w:t>
            </w:r>
          </w:p>
          <w:p w:rsidR="003D2FC6" w:rsidRDefault="006F0E0F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Произвольные расходы</w:t>
            </w:r>
            <w:r w:rsidR="002E248C" w:rsidRPr="002E248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</w:t>
            </w:r>
          </w:p>
          <w:p w:rsidR="002E248C" w:rsidRDefault="002E248C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приобретение товаров и услуг, облегчающих ведение домашнего хозяйства</w:t>
            </w:r>
          </w:p>
          <w:p w:rsidR="002E248C" w:rsidRDefault="002E248C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затраты на уход за собой и своими домашними животными</w:t>
            </w:r>
          </w:p>
          <w:p w:rsidR="002E248C" w:rsidRDefault="002E248C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затраты на досуг и отдых</w:t>
            </w:r>
          </w:p>
          <w:p w:rsidR="002E248C" w:rsidRDefault="002E248C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затраты на коллекционирование</w:t>
            </w:r>
          </w:p>
          <w:p w:rsidR="002E248C" w:rsidRDefault="002E248C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покупка предметов роскоши</w:t>
            </w:r>
          </w:p>
          <w:p w:rsidR="002E248C" w:rsidRPr="002E248C" w:rsidRDefault="002E248C" w:rsidP="003D2F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затраты, связанные с повышением количества и качества расходов, перечисленных в обязательном списке.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C6" w:rsidRPr="00166F63" w:rsidRDefault="003D2FC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Ориентируются на получение конкретного результата, излагают и поясняют учебный материал.  Отвечают на вопросы, делают записи в тетради.</w:t>
            </w:r>
          </w:p>
          <w:p w:rsid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FC6" w:rsidRDefault="003D2FC6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FC6" w:rsidRDefault="003D2FC6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FC6" w:rsidRDefault="003D2FC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задание 5 в рабочей тетради.</w:t>
            </w:r>
          </w:p>
          <w:p w:rsidR="003D2FC6" w:rsidRDefault="003D2FC6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FC6" w:rsidRDefault="003D2FC6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2FC6" w:rsidRDefault="003D2FC6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E248C" w:rsidRPr="00166F63" w:rsidRDefault="002E248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60DC" w:rsidRPr="00166F63" w:rsidTr="001455C3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DC" w:rsidRPr="00166F63" w:rsidRDefault="006060DC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DC" w:rsidRDefault="006060D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закрепление</w:t>
            </w:r>
          </w:p>
          <w:p w:rsidR="00A7524C" w:rsidRPr="00166F63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 14, 15, 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DC" w:rsidRDefault="006060D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0DC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Проверяет задание 5 в рабочей тетради</w:t>
            </w:r>
          </w:p>
          <w:p w:rsidR="006060DC" w:rsidRPr="006060DC" w:rsidRDefault="006060D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Предлагает выполнить практическое задание  </w:t>
            </w:r>
            <w:r w:rsidRPr="006060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(Приложение 2)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DC" w:rsidRPr="00166F63" w:rsidRDefault="006060DC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6EA8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Выявляют границы применения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новых знаний, работают по кластеру</w:t>
            </w:r>
            <w:r w:rsidRPr="003A6EA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FB7" w:rsidRPr="00166F63" w:rsidTr="00353AFA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7" w:rsidRPr="00AB7FB7" w:rsidRDefault="00AB7FB7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7" w:rsidRDefault="00AB7FB7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усвоение новых знаний</w:t>
            </w: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17</w:t>
            </w: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524C" w:rsidRPr="00166F63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7" w:rsidRDefault="00AB7FB7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B7F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 «Без нужды живет, кто деньги бережет»</w:t>
            </w:r>
          </w:p>
          <w:p w:rsidR="003B61D6" w:rsidRDefault="003B61D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</w:t>
            </w:r>
            <w:r w:rsidRPr="003B61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пословица в полной мере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относится к ресурсам семьи, ведь возможности семьи не безграничны. </w:t>
            </w:r>
          </w:p>
          <w:p w:rsidR="003B61D6" w:rsidRDefault="003B61D6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Поэтому и возникает вопрос: как рационально организовать домашнее хозяйство?</w:t>
            </w:r>
          </w:p>
          <w:p w:rsidR="003B61D6" w:rsidRPr="00BA762C" w:rsidRDefault="003B61D6" w:rsidP="003B61D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bookmark25"/>
            <w:r w:rsidRPr="00BA76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</w:t>
            </w:r>
            <w:bookmarkEnd w:id="1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</w:p>
          <w:p w:rsidR="003B61D6" w:rsidRPr="00BA762C" w:rsidRDefault="003B61D6" w:rsidP="003B61D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sz w:val="28"/>
                <w:szCs w:val="28"/>
              </w:rPr>
              <w:t>Определите последствия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ечисленных ниже ситуации, предложите  </w:t>
            </w:r>
            <w:r w:rsidRPr="00BA762C">
              <w:rPr>
                <w:rFonts w:ascii="Times New Roman" w:hAnsi="Times New Roman" w:cs="Times New Roman"/>
                <w:sz w:val="28"/>
                <w:szCs w:val="28"/>
              </w:rPr>
              <w:t>действия, которые следует предпри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нять в этих случаях, и  объясните свой в</w:t>
            </w:r>
            <w:r w:rsidRPr="00BA762C">
              <w:rPr>
                <w:rFonts w:ascii="Times New Roman" w:hAnsi="Times New Roman" w:cs="Times New Roman"/>
                <w:sz w:val="28"/>
                <w:szCs w:val="28"/>
              </w:rPr>
              <w:t>ыбор:</w:t>
            </w:r>
          </w:p>
          <w:p w:rsidR="003B61D6" w:rsidRPr="00BA762C" w:rsidRDefault="003B61D6" w:rsidP="003B61D6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A762C">
              <w:rPr>
                <w:rFonts w:ascii="Times New Roman" w:hAnsi="Times New Roman" w:cs="Times New Roman"/>
                <w:sz w:val="28"/>
                <w:szCs w:val="28"/>
              </w:rPr>
              <w:t>сли доходы больше расходов...</w:t>
            </w:r>
          </w:p>
          <w:p w:rsidR="003B61D6" w:rsidRPr="00BA762C" w:rsidRDefault="003B61D6" w:rsidP="003B61D6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Pr="00BA762C">
              <w:rPr>
                <w:rFonts w:ascii="Times New Roman" w:hAnsi="Times New Roman" w:cs="Times New Roman"/>
                <w:sz w:val="28"/>
                <w:szCs w:val="28"/>
              </w:rPr>
              <w:t>ли доходы меньше расходов...</w:t>
            </w:r>
          </w:p>
          <w:p w:rsidR="003B61D6" w:rsidRDefault="003B61D6" w:rsidP="003B61D6">
            <w:pPr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r w:rsidRPr="00BA762C">
              <w:rPr>
                <w:rFonts w:ascii="Times New Roman" w:hAnsi="Times New Roman" w:cs="Times New Roman"/>
                <w:sz w:val="28"/>
                <w:szCs w:val="28"/>
              </w:rPr>
              <w:t>ли доходы равны расходам....</w:t>
            </w:r>
          </w:p>
          <w:p w:rsidR="00F905C6" w:rsidRDefault="00F905C6" w:rsidP="00F905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Практический совет по составлению семейного бюджета:</w:t>
            </w:r>
          </w:p>
          <w:p w:rsidR="00F905C6" w:rsidRDefault="00F905C6" w:rsidP="00F905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серьезно обдумать и обсудить с другими членами семьи, сколько придется потратить на те или иные нужды;</w:t>
            </w:r>
          </w:p>
          <w:p w:rsidR="00F905C6" w:rsidRPr="003B61D6" w:rsidRDefault="00F905C6" w:rsidP="00F905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составлять бюджет так, чтобы намечаемые расходы были равны ожидаемым доходам, а лучше – меньше.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7" w:rsidRDefault="00AB7FB7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Ориентируются на получение конкретного результата, излагают и поясняют учебный материал.  Отвечают на вопросы, делают записи в тетради.</w:t>
            </w:r>
          </w:p>
          <w:p w:rsidR="003B61D6" w:rsidRDefault="003B61D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61D6" w:rsidRDefault="003B61D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B61D6" w:rsidRDefault="003B61D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5C6" w:rsidRDefault="00F905C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5C6" w:rsidRDefault="00F905C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5C6" w:rsidRDefault="00F905C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05C6" w:rsidRPr="003A6EA8" w:rsidRDefault="00F905C6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Подвести учеников к пониманию необходимости составлять семейный бюджет.</w:t>
            </w:r>
          </w:p>
        </w:tc>
      </w:tr>
      <w:tr w:rsidR="00F905C6" w:rsidRPr="00166F63" w:rsidTr="001455C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C6" w:rsidRPr="001455C3" w:rsidRDefault="001455C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C6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Первичное закрепление</w:t>
            </w:r>
          </w:p>
          <w:p w:rsidR="00A7524C" w:rsidRPr="00166F63" w:rsidRDefault="00A7524C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19</w:t>
            </w:r>
            <w:r w:rsidR="00CA62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C6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55C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Посчитаем: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Чему равны доход и расход семьи, если: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Зарплата мамы и папы – 25 000 р.;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Пенсия бабушки – 8 000 р.;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Истратили на продукты – 11 000 р.;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Заплатили за квартиру, телефон, свет – 6 000 р.;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Заплатили за ремонт холодильника – 700 р.;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Купили подарок сыну – 2 000 р.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Вопрос: куда можно потратить эти деньги?</w:t>
            </w:r>
          </w:p>
          <w:p w:rsid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Решение:</w:t>
            </w:r>
          </w:p>
          <w:p w:rsidR="001455C3" w:rsidRPr="001455C3" w:rsidRDefault="001455C3" w:rsidP="00F942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– 33 000 р., расход – 16 700 р.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C3" w:rsidRPr="00166F63" w:rsidRDefault="001455C3" w:rsidP="001455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Решают задачу.</w:t>
            </w:r>
          </w:p>
          <w:p w:rsidR="00F905C6" w:rsidRPr="00166F63" w:rsidRDefault="001455C3" w:rsidP="003D2FC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вопрос.</w:t>
            </w:r>
          </w:p>
        </w:tc>
      </w:tr>
      <w:tr w:rsidR="00166F63" w:rsidRPr="00166F63" w:rsidTr="0029748F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Pr="00166F63" w:rsidRDefault="001455C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166F63"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Default="001455C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Итоги урока. </w:t>
            </w:r>
            <w:r w:rsidR="00166F63" w:rsidRPr="00166F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21</w:t>
            </w: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 22</w:t>
            </w: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243" w:rsidRPr="00166F63" w:rsidRDefault="00CA624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66F63" w:rsidRPr="00166F63" w:rsidRDefault="00166F63" w:rsidP="00166F6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Default="001455C3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 беседу по вопросам:</w:t>
            </w:r>
          </w:p>
          <w:p w:rsidR="001455C3" w:rsidRDefault="007C4077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Ч</w:t>
            </w:r>
            <w:r w:rsidR="001455C3">
              <w:rPr>
                <w:rFonts w:ascii="Times New Roman" w:eastAsia="Times New Roman" w:hAnsi="Times New Roman" w:cs="Times New Roman"/>
                <w:sz w:val="28"/>
                <w:szCs w:val="28"/>
              </w:rPr>
              <w:t>то такое ресурсы семьи?</w:t>
            </w:r>
          </w:p>
          <w:p w:rsidR="001455C3" w:rsidRDefault="001455C3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Из чего складываются доходы семьи?</w:t>
            </w:r>
          </w:p>
          <w:p w:rsidR="001455C3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Какие расходы могут быть у семьи?</w:t>
            </w:r>
          </w:p>
          <w:p w:rsidR="009D60C0" w:rsidRPr="00166F63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Зачем семье нужен бюджет?</w:t>
            </w:r>
          </w:p>
          <w:p w:rsidR="00166F63" w:rsidRPr="00166F63" w:rsidRDefault="00166F63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Домашнее задание:</w:t>
            </w:r>
          </w:p>
          <w:p w:rsidR="00166F63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Параграф 14</w:t>
            </w:r>
            <w:r w:rsidR="00166F63"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выучит</w:t>
            </w:r>
            <w:r w:rsidR="005742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ь,  решить задачи </w:t>
            </w:r>
            <w:r w:rsidR="0029748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тетради, выполнить  з.7 в рабочей тетради.</w:t>
            </w:r>
          </w:p>
          <w:p w:rsidR="009D60C0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:rsidR="009D60C0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В какой расфасовке стиральный порошок выгоднее купить хозяйке, если известно, что пакет весом 1,5 кг стоит 150 р., а пакет весом 500 г стоит 60 р.?</w:t>
            </w:r>
          </w:p>
          <w:p w:rsidR="009D60C0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Сколько денег она сэкономит?</w:t>
            </w:r>
          </w:p>
          <w:p w:rsidR="009D60C0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пакет весом 1,5 кг, она сэкономит 30 р.</w:t>
            </w:r>
          </w:p>
          <w:p w:rsidR="009D60C0" w:rsidRDefault="009D60C0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На счетчике электроэнергии стоит число 30263, в прошлом месяце показания были – 30140. 1 кВт/ч стоит 3 р. 65 коп. Сколько составит плата за электроэнергию?</w:t>
            </w:r>
          </w:p>
          <w:p w:rsidR="009D60C0" w:rsidRPr="00166F63" w:rsidRDefault="009D21B5" w:rsidP="00166F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Ответ: 30263-30140=123   123х3,65=448 р. 95 коп.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63" w:rsidRPr="00166F63" w:rsidRDefault="00166F63" w:rsidP="00166F6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F6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Анализируют деятельность по достижению цели. </w:t>
            </w:r>
          </w:p>
          <w:p w:rsidR="00166F63" w:rsidRDefault="001455C3" w:rsidP="001455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1455C3" w:rsidRPr="00166F63" w:rsidRDefault="001455C3" w:rsidP="001455C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Определяют свое эмоциональное состояние на уроке.</w:t>
            </w:r>
          </w:p>
        </w:tc>
      </w:tr>
    </w:tbl>
    <w:p w:rsidR="000841A0" w:rsidRDefault="000841A0"/>
    <w:p w:rsidR="00566FAB" w:rsidRDefault="00566FAB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66FAB" w:rsidRDefault="00566FAB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66FAB" w:rsidRDefault="00566FAB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66FAB" w:rsidRDefault="00566FAB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319AE" w:rsidRDefault="00D319AE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319AE">
        <w:rPr>
          <w:rFonts w:ascii="Times New Roman" w:hAnsi="Times New Roman" w:cs="Times New Roman"/>
          <w:i/>
          <w:sz w:val="28"/>
          <w:szCs w:val="28"/>
        </w:rPr>
        <w:t>Приложение 1</w:t>
      </w:r>
    </w:p>
    <w:p w:rsidR="0048560F" w:rsidRDefault="0048560F" w:rsidP="004856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состоятельного и мудрого старца спросили, как ему удалось достичь богатства, ведь он родился в бедной семье. Мудрец сказал, что это очень просто и является следствием того образа жизни, который он себе выбрал, </w:t>
      </w:r>
      <w:r w:rsidRPr="0048560F">
        <w:rPr>
          <w:rFonts w:ascii="Times New Roman" w:hAnsi="Times New Roman" w:cs="Times New Roman"/>
          <w:sz w:val="28"/>
          <w:szCs w:val="28"/>
        </w:rPr>
        <w:t xml:space="preserve">а также трех важных привычек: </w:t>
      </w:r>
      <w:r>
        <w:rPr>
          <w:rFonts w:ascii="Times New Roman" w:hAnsi="Times New Roman" w:cs="Times New Roman"/>
          <w:sz w:val="28"/>
          <w:szCs w:val="28"/>
        </w:rPr>
        <w:t xml:space="preserve">«Во-первых, я умею расставлять приоритеты, отделять главное от второстепенного. </w:t>
      </w:r>
      <w:r w:rsidR="00E13B0E">
        <w:rPr>
          <w:rFonts w:ascii="Times New Roman" w:hAnsi="Times New Roman" w:cs="Times New Roman"/>
          <w:sz w:val="28"/>
          <w:szCs w:val="28"/>
        </w:rPr>
        <w:t>Этому я научился, работая в юности сортировщиком овощей и фруктов. Почему бы таким же образом не поступать со своими желаниями? Сортируя их, я могу выбрать лучшие и достичь их. Во-вторых, я люблю накапливать силы, отдыхая в тени деревьев. После того, как потратишь немало энергии на пути к исполнению желания или в житейской суете, бывает так приятно восстановиться, сидя под развесистой кроной дерева, наблюдая происходящее вокруг и размышляя. Накопление богатства похоже на накопление  сил, когда во время взятой паузы тебе приходят новые идеи, которые иначе не посетили бы тебя. И это время ты не тратишь – ты копишь. И твой дальнейший путь становится вдвойне легче и приятнее после непродолжительного отдыха. И, наконец, в-третьих, я никогда не изменяю двум первым привычкам. Вот мои три секрета».</w:t>
      </w:r>
    </w:p>
    <w:p w:rsidR="00E13B0E" w:rsidRDefault="00E13B0E" w:rsidP="00E13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E13B0E" w:rsidRDefault="00E13B0E" w:rsidP="00E13B0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секреты использовал в своей жизни мудрец, чтобы стать богатым?</w:t>
      </w:r>
    </w:p>
    <w:p w:rsidR="00E13B0E" w:rsidRDefault="00E13B0E" w:rsidP="00E13B0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эти секреты помогли ему?</w:t>
      </w:r>
    </w:p>
    <w:p w:rsidR="00E13B0E" w:rsidRDefault="00E13B0E" w:rsidP="00E13B0E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ли подобные секреты помочь  современному человеку?</w:t>
      </w:r>
    </w:p>
    <w:p w:rsidR="00E13B0E" w:rsidRPr="0048560F" w:rsidRDefault="00E13B0E" w:rsidP="0048560F">
      <w:pPr>
        <w:rPr>
          <w:rFonts w:ascii="Times New Roman" w:hAnsi="Times New Roman" w:cs="Times New Roman"/>
          <w:sz w:val="28"/>
          <w:szCs w:val="28"/>
        </w:rPr>
      </w:pPr>
    </w:p>
    <w:p w:rsidR="00E13B0E" w:rsidRDefault="00E13B0E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219E" w:rsidRDefault="00F8219E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219E" w:rsidRDefault="00F8219E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219E" w:rsidRDefault="00F8219E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219E" w:rsidRDefault="00F8219E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8219E" w:rsidRDefault="00F8219E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E6A14" w:rsidRDefault="002E6A14" w:rsidP="00D319AE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2 </w:t>
      </w:r>
    </w:p>
    <w:p w:rsidR="002E6A14" w:rsidRDefault="002E6A14" w:rsidP="002E6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:rsidR="002E6A14" w:rsidRDefault="002E6A14" w:rsidP="002E6A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181D">
        <w:rPr>
          <w:rFonts w:ascii="Times New Roman" w:hAnsi="Times New Roman" w:cs="Times New Roman"/>
          <w:sz w:val="28"/>
          <w:szCs w:val="28"/>
        </w:rPr>
        <w:t>Гражданин N покупает только м</w:t>
      </w:r>
      <w:r>
        <w:rPr>
          <w:rFonts w:ascii="Times New Roman" w:hAnsi="Times New Roman" w:cs="Times New Roman"/>
          <w:sz w:val="28"/>
          <w:szCs w:val="28"/>
        </w:rPr>
        <w:t>олоко, пряники и книги. Каждый мес</w:t>
      </w:r>
      <w:r w:rsidRPr="0087181D">
        <w:rPr>
          <w:rFonts w:ascii="Times New Roman" w:hAnsi="Times New Roman" w:cs="Times New Roman"/>
          <w:sz w:val="28"/>
          <w:szCs w:val="28"/>
        </w:rPr>
        <w:t>яц он выпивает 30 л молока, съедает 30 кг пряников и прочитыв</w:t>
      </w:r>
      <w:r>
        <w:rPr>
          <w:rFonts w:ascii="Times New Roman" w:hAnsi="Times New Roman" w:cs="Times New Roman"/>
          <w:sz w:val="28"/>
          <w:szCs w:val="28"/>
        </w:rPr>
        <w:t xml:space="preserve">ает 15 </w:t>
      </w:r>
      <w:r w:rsidRPr="0087181D">
        <w:rPr>
          <w:rFonts w:ascii="Times New Roman" w:hAnsi="Times New Roman" w:cs="Times New Roman"/>
          <w:sz w:val="28"/>
          <w:szCs w:val="28"/>
        </w:rPr>
        <w:t xml:space="preserve"> книг.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418"/>
        <w:gridCol w:w="2693"/>
        <w:gridCol w:w="1559"/>
        <w:gridCol w:w="3119"/>
      </w:tblGrid>
      <w:tr w:rsidR="002E6A14" w:rsidRPr="0087181D" w:rsidTr="00A72769">
        <w:trPr>
          <w:trHeight w:hRule="exact" w:val="614"/>
        </w:trPr>
        <w:tc>
          <w:tcPr>
            <w:tcW w:w="1711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1 - </w:t>
            </w: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й год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2E6A14" w:rsidRPr="0087181D" w:rsidTr="00A72769">
        <w:trPr>
          <w:trHeight w:hRule="exact" w:val="850"/>
        </w:trPr>
        <w:tc>
          <w:tcPr>
            <w:tcW w:w="1711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 xml:space="preserve">Цена, </w:t>
            </w:r>
            <w:r w:rsidRPr="00871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Стоимость покупок за год, р.</w:t>
            </w: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Цена, р.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покупок </w:t>
            </w:r>
            <w:r w:rsidRPr="008718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 год, р.</w:t>
            </w:r>
          </w:p>
        </w:tc>
      </w:tr>
      <w:tr w:rsidR="002E6A14" w:rsidRPr="0087181D" w:rsidTr="00A72769">
        <w:trPr>
          <w:trHeight w:hRule="exact" w:val="800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Пряники</w:t>
            </w:r>
          </w:p>
        </w:tc>
        <w:tc>
          <w:tcPr>
            <w:tcW w:w="1418" w:type="dxa"/>
            <w:shd w:val="clear" w:color="auto" w:fill="FFFFFF"/>
          </w:tcPr>
          <w:p w:rsidR="002E6A14" w:rsidRPr="002E6A14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кг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кг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14" w:rsidRPr="0087181D" w:rsidTr="00A72769">
        <w:trPr>
          <w:trHeight w:hRule="exact" w:val="853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Книги</w:t>
            </w:r>
          </w:p>
        </w:tc>
        <w:tc>
          <w:tcPr>
            <w:tcW w:w="1418" w:type="dxa"/>
            <w:shd w:val="clear" w:color="auto" w:fill="FFFFFF"/>
          </w:tcPr>
          <w:p w:rsidR="002E6A14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</w:t>
            </w:r>
          </w:p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книгу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2E6A14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</w:t>
            </w:r>
          </w:p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книгу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14" w:rsidRPr="0087181D" w:rsidTr="00A72769">
        <w:trPr>
          <w:trHeight w:hRule="exact" w:val="837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Молоко</w:t>
            </w:r>
          </w:p>
        </w:tc>
        <w:tc>
          <w:tcPr>
            <w:tcW w:w="1418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1 л молока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1 л молока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6A14" w:rsidRPr="0087181D" w:rsidTr="00A72769">
        <w:trPr>
          <w:trHeight w:hRule="exact" w:val="581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A14" w:rsidRDefault="002E6A14" w:rsidP="002E6A14">
      <w:pPr>
        <w:rPr>
          <w:rFonts w:ascii="Times New Roman" w:hAnsi="Times New Roman" w:cs="Times New Roman"/>
          <w:sz w:val="28"/>
          <w:szCs w:val="28"/>
        </w:rPr>
      </w:pPr>
    </w:p>
    <w:p w:rsidR="002E6A14" w:rsidRDefault="00EF6BB0" w:rsidP="002E6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2E6A14">
        <w:rPr>
          <w:rFonts w:ascii="Times New Roman" w:hAnsi="Times New Roman" w:cs="Times New Roman"/>
          <w:sz w:val="28"/>
          <w:szCs w:val="28"/>
        </w:rPr>
        <w:t>Заполните таблицу.</w:t>
      </w:r>
    </w:p>
    <w:p w:rsidR="002E6A14" w:rsidRDefault="00EF6BB0" w:rsidP="002E6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E6A14">
        <w:rPr>
          <w:rFonts w:ascii="Times New Roman" w:hAnsi="Times New Roman" w:cs="Times New Roman"/>
          <w:sz w:val="28"/>
          <w:szCs w:val="28"/>
        </w:rPr>
        <w:t xml:space="preserve">На сколько процентов увеличились расходы гражданина </w:t>
      </w:r>
      <w:r w:rsidR="002E6A1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E6A14">
        <w:rPr>
          <w:rFonts w:ascii="Times New Roman" w:hAnsi="Times New Roman" w:cs="Times New Roman"/>
          <w:sz w:val="28"/>
          <w:szCs w:val="28"/>
        </w:rPr>
        <w:t xml:space="preserve"> за 2-й  год?</w:t>
      </w:r>
    </w:p>
    <w:p w:rsidR="002E6A14" w:rsidRDefault="002E6A14" w:rsidP="002E6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6A14" w:rsidRDefault="002E6A14" w:rsidP="002E6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EF6BB0" w:rsidRDefault="00EF6BB0" w:rsidP="002E6A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418"/>
        <w:gridCol w:w="2693"/>
        <w:gridCol w:w="1559"/>
        <w:gridCol w:w="3119"/>
      </w:tblGrid>
      <w:tr w:rsidR="002E6A14" w:rsidRPr="0087181D" w:rsidTr="00252294">
        <w:trPr>
          <w:trHeight w:hRule="exact" w:val="614"/>
        </w:trPr>
        <w:tc>
          <w:tcPr>
            <w:tcW w:w="1711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1 - </w:t>
            </w: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й год</w:t>
            </w:r>
          </w:p>
        </w:tc>
        <w:tc>
          <w:tcPr>
            <w:tcW w:w="4678" w:type="dxa"/>
            <w:gridSpan w:val="2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252294" w:rsidRPr="0087181D" w:rsidTr="00252294">
        <w:trPr>
          <w:trHeight w:hRule="exact" w:val="850"/>
        </w:trPr>
        <w:tc>
          <w:tcPr>
            <w:tcW w:w="1711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 xml:space="preserve">Цена, </w:t>
            </w:r>
            <w:r w:rsidRPr="00871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p.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Стоимость покупок за год, р.</w:t>
            </w: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Цена, р.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покупок </w:t>
            </w:r>
            <w:r w:rsidRPr="0087181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 год, р.</w:t>
            </w:r>
          </w:p>
        </w:tc>
      </w:tr>
      <w:tr w:rsidR="00252294" w:rsidRPr="0087181D" w:rsidTr="00252294">
        <w:trPr>
          <w:trHeight w:hRule="exact" w:val="800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Пряники</w:t>
            </w:r>
          </w:p>
        </w:tc>
        <w:tc>
          <w:tcPr>
            <w:tcW w:w="1418" w:type="dxa"/>
            <w:shd w:val="clear" w:color="auto" w:fill="FFFFFF"/>
          </w:tcPr>
          <w:p w:rsidR="002E6A14" w:rsidRPr="002E6A14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кг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54 000</w:t>
            </w: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кг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57 600</w:t>
            </w:r>
          </w:p>
        </w:tc>
      </w:tr>
      <w:tr w:rsidR="00252294" w:rsidRPr="0087181D" w:rsidTr="00252294">
        <w:trPr>
          <w:trHeight w:hRule="exact" w:val="853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Книги</w:t>
            </w:r>
          </w:p>
        </w:tc>
        <w:tc>
          <w:tcPr>
            <w:tcW w:w="1418" w:type="dxa"/>
            <w:shd w:val="clear" w:color="auto" w:fill="FFFFFF"/>
          </w:tcPr>
          <w:p w:rsidR="002E6A14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</w:t>
            </w:r>
          </w:p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книгу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54 000</w:t>
            </w:r>
          </w:p>
        </w:tc>
        <w:tc>
          <w:tcPr>
            <w:tcW w:w="1559" w:type="dxa"/>
            <w:shd w:val="clear" w:color="auto" w:fill="FFFFFF"/>
          </w:tcPr>
          <w:p w:rsidR="002E6A14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</w:t>
            </w:r>
          </w:p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книгу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50 400</w:t>
            </w:r>
          </w:p>
        </w:tc>
      </w:tr>
      <w:tr w:rsidR="00252294" w:rsidRPr="0087181D" w:rsidTr="00252294">
        <w:trPr>
          <w:trHeight w:hRule="exact" w:val="837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Молоко</w:t>
            </w:r>
          </w:p>
        </w:tc>
        <w:tc>
          <w:tcPr>
            <w:tcW w:w="1418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1 л молока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10 800</w:t>
            </w: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 за 1 л молока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14 400</w:t>
            </w:r>
          </w:p>
        </w:tc>
      </w:tr>
      <w:tr w:rsidR="00252294" w:rsidRPr="0087181D" w:rsidTr="00252294">
        <w:trPr>
          <w:trHeight w:hRule="exact" w:val="581"/>
        </w:trPr>
        <w:tc>
          <w:tcPr>
            <w:tcW w:w="1711" w:type="dxa"/>
            <w:shd w:val="clear" w:color="auto" w:fill="FFFFFF"/>
          </w:tcPr>
          <w:p w:rsidR="002E6A14" w:rsidRPr="00BA762C" w:rsidRDefault="002E6A14" w:rsidP="00EA6D6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A14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693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62C">
              <w:rPr>
                <w:rFonts w:ascii="Times New Roman" w:hAnsi="Times New Roman" w:cs="Times New Roman"/>
                <w:bCs/>
                <w:sz w:val="28"/>
                <w:szCs w:val="28"/>
              </w:rPr>
              <w:t>118 800</w:t>
            </w:r>
          </w:p>
        </w:tc>
        <w:tc>
          <w:tcPr>
            <w:tcW w:w="1559" w:type="dxa"/>
            <w:shd w:val="clear" w:color="auto" w:fill="FFFFFF"/>
          </w:tcPr>
          <w:p w:rsidR="002E6A14" w:rsidRPr="0087181D" w:rsidRDefault="002E6A14" w:rsidP="00EA6D6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81D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3119" w:type="dxa"/>
            <w:shd w:val="clear" w:color="auto" w:fill="FFFFFF"/>
          </w:tcPr>
          <w:p w:rsidR="002E6A14" w:rsidRPr="0087181D" w:rsidRDefault="002E6A14" w:rsidP="002E6A1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122 400</w:t>
            </w:r>
          </w:p>
        </w:tc>
      </w:tr>
    </w:tbl>
    <w:p w:rsidR="002E6A14" w:rsidRPr="002E6A14" w:rsidRDefault="002E6A14" w:rsidP="002E6A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19AE" w:rsidRDefault="00EF6BB0" w:rsidP="00EF6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122 400 – 118 800 = 3 600 р. (на столько выросли затраты за 2-й год.</w:t>
      </w:r>
    </w:p>
    <w:p w:rsidR="00EF6BB0" w:rsidRDefault="00EF6BB0" w:rsidP="00EF6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Составляем пропорцию:</w:t>
      </w:r>
    </w:p>
    <w:p w:rsidR="00EF6BB0" w:rsidRDefault="00EF6BB0" w:rsidP="00EF6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118 800 – 100%</w:t>
      </w:r>
    </w:p>
    <w:p w:rsidR="00EF6BB0" w:rsidRDefault="00EF6BB0" w:rsidP="00EF6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3 600 – х% </w:t>
      </w:r>
    </w:p>
    <w:p w:rsidR="00EF6BB0" w:rsidRDefault="00EF6BB0" w:rsidP="00EF6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F6BB0" w:rsidRPr="00EF6BB0" w:rsidRDefault="00EF6BB0" w:rsidP="00EF6BB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х= </w:t>
      </w:r>
      <w:r w:rsidRPr="00EF6BB0">
        <w:rPr>
          <w:rFonts w:ascii="Times New Roman" w:hAnsi="Times New Roman" w:cs="Times New Roman"/>
          <w:sz w:val="28"/>
          <w:szCs w:val="28"/>
          <w:u w:val="single"/>
        </w:rPr>
        <w:t>3 600х100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F6BB0">
        <w:rPr>
          <w:rFonts w:ascii="Times New Roman" w:hAnsi="Times New Roman" w:cs="Times New Roman"/>
          <w:sz w:val="28"/>
          <w:szCs w:val="28"/>
        </w:rPr>
        <w:t xml:space="preserve">= </w:t>
      </w:r>
      <w:r w:rsidR="00252294">
        <w:rPr>
          <w:rFonts w:ascii="Times New Roman" w:hAnsi="Times New Roman" w:cs="Times New Roman"/>
          <w:sz w:val="28"/>
          <w:szCs w:val="28"/>
        </w:rPr>
        <w:sym w:font="Symbol" w:char="F0BB"/>
      </w:r>
      <w:r w:rsidRPr="00EF6BB0">
        <w:rPr>
          <w:rFonts w:ascii="Times New Roman" w:hAnsi="Times New Roman" w:cs="Times New Roman"/>
          <w:sz w:val="28"/>
          <w:szCs w:val="28"/>
        </w:rPr>
        <w:t>3%</w:t>
      </w:r>
      <w:r>
        <w:rPr>
          <w:rFonts w:ascii="Times New Roman" w:hAnsi="Times New Roman" w:cs="Times New Roman"/>
          <w:sz w:val="28"/>
          <w:szCs w:val="28"/>
        </w:rPr>
        <w:t xml:space="preserve">  на столько увеличились расходы гражданина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за 2-й год.</w:t>
      </w:r>
    </w:p>
    <w:p w:rsidR="00EF6BB0" w:rsidRPr="00EF6BB0" w:rsidRDefault="00EF6BB0" w:rsidP="00EF6B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F6BB0">
        <w:rPr>
          <w:rFonts w:ascii="Times New Roman" w:hAnsi="Times New Roman" w:cs="Times New Roman"/>
          <w:sz w:val="28"/>
          <w:szCs w:val="28"/>
        </w:rPr>
        <w:t>118 800</w:t>
      </w:r>
    </w:p>
    <w:sectPr w:rsidR="00EF6BB0" w:rsidRPr="00EF6BB0" w:rsidSect="00F8219E">
      <w:footerReference w:type="default" r:id="rId7"/>
      <w:pgSz w:w="16838" w:h="11906" w:orient="landscape"/>
      <w:pgMar w:top="426" w:right="720" w:bottom="142" w:left="720" w:header="708" w:footer="708" w:gutter="0"/>
      <w:pgBorders w:display="firstPage" w:offsetFrom="page">
        <w:top w:val="decoArch" w:sz="23" w:space="24" w:color="auto"/>
        <w:left w:val="decoArch" w:sz="23" w:space="24" w:color="auto"/>
        <w:bottom w:val="decoArch" w:sz="23" w:space="24" w:color="auto"/>
        <w:right w:val="decoArch" w:sz="2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5B9" w:rsidRDefault="00A255B9" w:rsidP="0057424C">
      <w:pPr>
        <w:spacing w:after="0" w:line="240" w:lineRule="auto"/>
      </w:pPr>
      <w:r>
        <w:separator/>
      </w:r>
    </w:p>
  </w:endnote>
  <w:endnote w:type="continuationSeparator" w:id="0">
    <w:p w:rsidR="00A255B9" w:rsidRDefault="00A255B9" w:rsidP="00574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3073561"/>
      <w:docPartObj>
        <w:docPartGallery w:val="Page Numbers (Bottom of Page)"/>
        <w:docPartUnique/>
      </w:docPartObj>
    </w:sdtPr>
    <w:sdtEndPr/>
    <w:sdtContent>
      <w:p w:rsidR="0057424C" w:rsidRDefault="005742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19E">
          <w:rPr>
            <w:noProof/>
          </w:rPr>
          <w:t>5</w:t>
        </w:r>
        <w:r>
          <w:fldChar w:fldCharType="end"/>
        </w:r>
      </w:p>
    </w:sdtContent>
  </w:sdt>
  <w:p w:rsidR="0057424C" w:rsidRDefault="005742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5B9" w:rsidRDefault="00A255B9" w:rsidP="0057424C">
      <w:pPr>
        <w:spacing w:after="0" w:line="240" w:lineRule="auto"/>
      </w:pPr>
      <w:r>
        <w:separator/>
      </w:r>
    </w:p>
  </w:footnote>
  <w:footnote w:type="continuationSeparator" w:id="0">
    <w:p w:rsidR="00A255B9" w:rsidRDefault="00A255B9" w:rsidP="005742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47E7A"/>
    <w:multiLevelType w:val="hybridMultilevel"/>
    <w:tmpl w:val="AB9E4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528A"/>
    <w:multiLevelType w:val="multilevel"/>
    <w:tmpl w:val="7EDC3814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6113E"/>
    <w:multiLevelType w:val="hybridMultilevel"/>
    <w:tmpl w:val="CC683464"/>
    <w:lvl w:ilvl="0" w:tplc="F0C8BF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96D6F"/>
    <w:multiLevelType w:val="hybridMultilevel"/>
    <w:tmpl w:val="FDCAB9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DC329F"/>
    <w:multiLevelType w:val="hybridMultilevel"/>
    <w:tmpl w:val="FDCAB9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FA"/>
    <w:rsid w:val="000841A0"/>
    <w:rsid w:val="001455C3"/>
    <w:rsid w:val="00166F63"/>
    <w:rsid w:val="001A4A18"/>
    <w:rsid w:val="001B517B"/>
    <w:rsid w:val="001F3BF3"/>
    <w:rsid w:val="00252294"/>
    <w:rsid w:val="0029748F"/>
    <w:rsid w:val="002E248C"/>
    <w:rsid w:val="002E6A14"/>
    <w:rsid w:val="00333466"/>
    <w:rsid w:val="00353AFA"/>
    <w:rsid w:val="00394DAD"/>
    <w:rsid w:val="003B61D6"/>
    <w:rsid w:val="003B7155"/>
    <w:rsid w:val="003D2FC6"/>
    <w:rsid w:val="0048560F"/>
    <w:rsid w:val="0056610C"/>
    <w:rsid w:val="00566FAB"/>
    <w:rsid w:val="0057424C"/>
    <w:rsid w:val="00590CEC"/>
    <w:rsid w:val="006023CA"/>
    <w:rsid w:val="006060DC"/>
    <w:rsid w:val="006F0E0F"/>
    <w:rsid w:val="007A4350"/>
    <w:rsid w:val="007C4077"/>
    <w:rsid w:val="009549AE"/>
    <w:rsid w:val="009D21B5"/>
    <w:rsid w:val="009D60C0"/>
    <w:rsid w:val="00A255B9"/>
    <w:rsid w:val="00A72769"/>
    <w:rsid w:val="00A7524C"/>
    <w:rsid w:val="00AB7FB7"/>
    <w:rsid w:val="00AE1DEF"/>
    <w:rsid w:val="00C34877"/>
    <w:rsid w:val="00C5009B"/>
    <w:rsid w:val="00CA6243"/>
    <w:rsid w:val="00CE6DA0"/>
    <w:rsid w:val="00D319AE"/>
    <w:rsid w:val="00D73BB4"/>
    <w:rsid w:val="00DB11D3"/>
    <w:rsid w:val="00DD53DA"/>
    <w:rsid w:val="00E13B0E"/>
    <w:rsid w:val="00E53AFA"/>
    <w:rsid w:val="00EC612C"/>
    <w:rsid w:val="00EF6BB0"/>
    <w:rsid w:val="00F8219E"/>
    <w:rsid w:val="00F905C6"/>
    <w:rsid w:val="00F942A7"/>
    <w:rsid w:val="00FE25C5"/>
    <w:rsid w:val="00FE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187A9-5925-4CC2-9588-8789A7B4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F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15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7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424C"/>
  </w:style>
  <w:style w:type="paragraph" w:styleId="a8">
    <w:name w:val="footer"/>
    <w:basedOn w:val="a"/>
    <w:link w:val="a9"/>
    <w:uiPriority w:val="99"/>
    <w:unhideWhenUsed/>
    <w:rsid w:val="00574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424C"/>
  </w:style>
  <w:style w:type="paragraph" w:styleId="aa">
    <w:name w:val="Normal (Web)"/>
    <w:basedOn w:val="a"/>
    <w:uiPriority w:val="99"/>
    <w:rsid w:val="00F8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berezka</dc:creator>
  <cp:lastModifiedBy>Рамазан</cp:lastModifiedBy>
  <cp:revision>25</cp:revision>
  <dcterms:created xsi:type="dcterms:W3CDTF">2016-01-25T18:11:00Z</dcterms:created>
  <dcterms:modified xsi:type="dcterms:W3CDTF">2019-11-27T19:45:00Z</dcterms:modified>
</cp:coreProperties>
</file>