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706" w:rsidRPr="008B1B44" w:rsidRDefault="00502706" w:rsidP="008B1B44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8B1B44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Технологическая карта кулинарного изделия (блюда) № ____</w:t>
      </w:r>
      <w:r w:rsidR="008B1B44" w:rsidRPr="008B1B44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 xml:space="preserve">                                  </w:t>
      </w:r>
      <w:r w:rsidR="008B1B44" w:rsidRPr="008B1B44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МКОУ «</w:t>
      </w:r>
      <w:bookmarkStart w:id="0" w:name="_GoBack"/>
      <w:r w:rsidR="002E3707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Шауринская</w:t>
      </w:r>
      <w:bookmarkEnd w:id="0"/>
      <w:r w:rsidR="008B1B44" w:rsidRPr="008B1B44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 xml:space="preserve"> СОШ»</w:t>
      </w:r>
    </w:p>
    <w:p w:rsidR="00502706" w:rsidRPr="00502706" w:rsidRDefault="00502706" w:rsidP="00502706">
      <w:pPr>
        <w:keepNext/>
        <w:tabs>
          <w:tab w:val="left" w:pos="3347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кулинарного изделия (блюда)</w:t>
      </w:r>
      <w:r w:rsidRPr="00502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 w:rsidRPr="008B1B44">
        <w:rPr>
          <w:rFonts w:ascii="Times New Roman" w:eastAsia="Times New Roman" w:hAnsi="Times New Roman" w:cs="Times New Roman"/>
          <w:b/>
          <w:color w:val="002060"/>
          <w:sz w:val="28"/>
          <w:szCs w:val="24"/>
          <w:highlight w:val="yellow"/>
          <w:lang w:eastAsia="ru-RU"/>
        </w:rPr>
        <w:t>Чай с сахаром</w:t>
      </w:r>
      <w:r w:rsidRPr="00502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2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Номер рецептуры:685</w:t>
      </w:r>
    </w:p>
    <w:p w:rsidR="00502706" w:rsidRPr="00502706" w:rsidRDefault="00502706" w:rsidP="00502706">
      <w:pPr>
        <w:keepNext/>
        <w:tabs>
          <w:tab w:val="left" w:pos="3347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2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 сборника рецептур</w:t>
      </w:r>
      <w:r w:rsidRPr="00502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027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«Сборник рецептур блюд и кулинарных изделий для предприятий общественного питания при общеобразовательных школах» Под ред.В.Т. Лапшиной Москва. </w:t>
      </w:r>
      <w:r w:rsidR="00282B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0270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270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270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270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tbl>
      <w:tblPr>
        <w:tblW w:w="7612" w:type="dxa"/>
        <w:tblInd w:w="108" w:type="dxa"/>
        <w:tblLook w:val="04A0" w:firstRow="1" w:lastRow="0" w:firstColumn="1" w:lastColumn="0" w:noHBand="0" w:noVBand="1"/>
      </w:tblPr>
      <w:tblGrid>
        <w:gridCol w:w="3544"/>
        <w:gridCol w:w="2808"/>
        <w:gridCol w:w="1260"/>
      </w:tblGrid>
      <w:tr w:rsidR="00282BBC" w:rsidRPr="00502706" w:rsidTr="00282BBC">
        <w:trPr>
          <w:cantSplit/>
          <w:trHeight w:val="27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282BB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 </w:t>
            </w:r>
          </w:p>
        </w:tc>
      </w:tr>
      <w:tr w:rsidR="00282BBC" w:rsidRPr="00502706" w:rsidTr="00282BBC">
        <w:trPr>
          <w:cantSplit/>
          <w:trHeight w:val="25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BC" w:rsidRPr="00502706" w:rsidRDefault="00282BBC" w:rsidP="005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</w:t>
            </w:r>
          </w:p>
        </w:tc>
      </w:tr>
      <w:tr w:rsidR="00282BBC" w:rsidRPr="00502706" w:rsidTr="00282BBC">
        <w:trPr>
          <w:cantSplit/>
          <w:trHeight w:val="27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BC" w:rsidRPr="00502706" w:rsidRDefault="00282BBC" w:rsidP="005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</w:t>
            </w:r>
          </w:p>
        </w:tc>
      </w:tr>
      <w:tr w:rsidR="00282BBC" w:rsidRPr="00502706" w:rsidTr="00282BBC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заварка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282BBC" w:rsidRPr="00502706" w:rsidTr="00282BBC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</w:tr>
      <w:tr w:rsidR="00282BBC" w:rsidRPr="00502706" w:rsidTr="00282BBC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Сахар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282BBC" w:rsidRPr="00502706" w:rsidTr="00282BBC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Выход: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200/15</w:t>
            </w:r>
          </w:p>
        </w:tc>
      </w:tr>
    </w:tbl>
    <w:p w:rsidR="00502706" w:rsidRPr="00502706" w:rsidRDefault="00502706" w:rsidP="005027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2706" w:rsidRPr="00502706" w:rsidRDefault="00502706" w:rsidP="005027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706">
        <w:rPr>
          <w:rFonts w:ascii="Times New Roman" w:hAnsi="Times New Roman" w:cs="Times New Roman"/>
          <w:sz w:val="24"/>
          <w:szCs w:val="24"/>
        </w:rPr>
        <w:t>Чайник ополаскивают горячей водой, насыпают чай на определенное количество порций, заливают свежеприготовленным кипятком, примерно 1/3 объема  чайника. Чай настаивают 5 – 10 минут, доливают кипяток.</w:t>
      </w:r>
    </w:p>
    <w:p w:rsidR="00502706" w:rsidRPr="00502706" w:rsidRDefault="00502706" w:rsidP="00502706">
      <w:pPr>
        <w:jc w:val="both"/>
        <w:rPr>
          <w:rFonts w:ascii="Times New Roman" w:hAnsi="Times New Roman" w:cs="Times New Roman"/>
          <w:sz w:val="24"/>
          <w:szCs w:val="24"/>
        </w:rPr>
      </w:pPr>
      <w:r w:rsidRPr="00502706">
        <w:rPr>
          <w:rFonts w:ascii="Times New Roman" w:hAnsi="Times New Roman" w:cs="Times New Roman"/>
          <w:sz w:val="24"/>
          <w:szCs w:val="24"/>
        </w:rPr>
        <w:t>Кипятить заваренный чай или длительно хранить его на плите нельзя.</w:t>
      </w:r>
    </w:p>
    <w:p w:rsidR="00502706" w:rsidRPr="00502706" w:rsidRDefault="00502706" w:rsidP="00502706">
      <w:pPr>
        <w:jc w:val="both"/>
        <w:rPr>
          <w:rFonts w:ascii="Times New Roman" w:hAnsi="Times New Roman" w:cs="Times New Roman"/>
          <w:sz w:val="24"/>
          <w:szCs w:val="24"/>
        </w:rPr>
      </w:pPr>
      <w:r w:rsidRPr="00502706">
        <w:rPr>
          <w:rFonts w:ascii="Times New Roman" w:hAnsi="Times New Roman" w:cs="Times New Roman"/>
          <w:sz w:val="24"/>
          <w:szCs w:val="24"/>
        </w:rPr>
        <w:t>6. Требования к оформлению, реализации и хранению.</w:t>
      </w:r>
    </w:p>
    <w:p w:rsidR="00502706" w:rsidRPr="00502706" w:rsidRDefault="00502706" w:rsidP="00502706">
      <w:pPr>
        <w:jc w:val="both"/>
        <w:rPr>
          <w:rFonts w:ascii="Times New Roman" w:hAnsi="Times New Roman" w:cs="Times New Roman"/>
          <w:sz w:val="24"/>
          <w:szCs w:val="24"/>
        </w:rPr>
      </w:pPr>
      <w:r w:rsidRPr="00502706">
        <w:rPr>
          <w:rFonts w:ascii="Times New Roman" w:hAnsi="Times New Roman" w:cs="Times New Roman"/>
          <w:sz w:val="24"/>
          <w:szCs w:val="24"/>
        </w:rPr>
        <w:t>Температура подачи чая в горячем виде +75о С. Срок реализации чая   2 – 3 часа с момента приготовления. Срок годности согласно СанПиН 2.4.5.2409-08 – 2-3  часа с момента приготовления.</w:t>
      </w:r>
    </w:p>
    <w:p w:rsidR="00502706" w:rsidRPr="00502706" w:rsidRDefault="00502706" w:rsidP="00502706">
      <w:pPr>
        <w:jc w:val="both"/>
        <w:rPr>
          <w:rFonts w:ascii="Times New Roman" w:hAnsi="Times New Roman" w:cs="Times New Roman"/>
          <w:sz w:val="24"/>
          <w:szCs w:val="24"/>
        </w:rPr>
      </w:pPr>
      <w:r w:rsidRPr="00502706">
        <w:rPr>
          <w:rFonts w:ascii="Times New Roman" w:hAnsi="Times New Roman" w:cs="Times New Roman"/>
          <w:sz w:val="24"/>
          <w:szCs w:val="24"/>
        </w:rPr>
        <w:t>6.1. Органолептические показатели качества:</w:t>
      </w:r>
    </w:p>
    <w:p w:rsidR="00502706" w:rsidRPr="00502706" w:rsidRDefault="00502706" w:rsidP="00502706">
      <w:pPr>
        <w:jc w:val="both"/>
        <w:rPr>
          <w:rFonts w:ascii="Times New Roman" w:hAnsi="Times New Roman" w:cs="Times New Roman"/>
          <w:sz w:val="24"/>
          <w:szCs w:val="24"/>
        </w:rPr>
      </w:pPr>
      <w:r w:rsidRPr="00502706">
        <w:rPr>
          <w:rFonts w:ascii="Times New Roman" w:hAnsi="Times New Roman" w:cs="Times New Roman"/>
          <w:sz w:val="24"/>
          <w:szCs w:val="24"/>
        </w:rPr>
        <w:t>Внешний вид —  прозрачного цвета, без осадка.</w:t>
      </w:r>
    </w:p>
    <w:p w:rsidR="00FD5AC6" w:rsidRPr="00632ADD" w:rsidRDefault="00FD5AC6" w:rsidP="00632A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5AC6" w:rsidRPr="00632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6F"/>
    <w:rsid w:val="00282BBC"/>
    <w:rsid w:val="002E3707"/>
    <w:rsid w:val="0035706F"/>
    <w:rsid w:val="00502706"/>
    <w:rsid w:val="00632ADD"/>
    <w:rsid w:val="008B1B44"/>
    <w:rsid w:val="00FD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4D228-37BA-4194-B1C8-F924DF62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2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2020-11-23T20:29:00Z</dcterms:created>
  <dcterms:modified xsi:type="dcterms:W3CDTF">2020-11-23T20:29:00Z</dcterms:modified>
</cp:coreProperties>
</file>