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CA" w:rsidRPr="00E65D89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Технологическая  карта № 1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МКОУ «</w:t>
      </w:r>
      <w:r w:rsidR="001A5AD1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Шауринская</w:t>
      </w:r>
      <w:r w:rsidR="001A5AD1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E65D89" w:rsidRPr="00E65D8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СОШ»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Наименование изделия: </w:t>
      </w:r>
      <w:r w:rsidRPr="00E65D89">
        <w:rPr>
          <w:rFonts w:ascii="Times New Roman" w:eastAsia="Calibri" w:hAnsi="Times New Roman" w:cs="Times New Roman"/>
          <w:b/>
          <w:color w:val="002060"/>
          <w:sz w:val="28"/>
          <w:szCs w:val="28"/>
          <w:highlight w:val="yellow"/>
        </w:rPr>
        <w:t>Хлеб   пшеничный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 xml:space="preserve">Номер рецептуры: </w:t>
      </w:r>
      <w:r w:rsidR="00885278">
        <w:rPr>
          <w:rFonts w:ascii="Times New Roman" w:eastAsia="Calibri" w:hAnsi="Times New Roman" w:cs="Times New Roman"/>
          <w:sz w:val="28"/>
          <w:szCs w:val="28"/>
        </w:rPr>
        <w:t>60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sz w:val="28"/>
          <w:szCs w:val="28"/>
        </w:rPr>
        <w:t>Наименование сборника рецептур:  Сборник технических нормативов под ред. М.П. Могильного и В.А. Тутельяна.-М.: Дели принт, 2011.-544с.; Тутельян  В.А. Химический состав и калорийность российских продуктов питания: Справочник. - М.: ДеЛи плюс, 2012. – 284 с.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6"/>
        <w:gridCol w:w="1418"/>
        <w:gridCol w:w="1270"/>
      </w:tblGrid>
      <w:tr w:rsidR="00C602CA" w:rsidRPr="00C602CA" w:rsidTr="00C602CA">
        <w:trPr>
          <w:trHeight w:val="294"/>
        </w:trPr>
        <w:tc>
          <w:tcPr>
            <w:tcW w:w="4216" w:type="dxa"/>
            <w:vMerge w:val="restart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7-11 лет</w:t>
            </w:r>
          </w:p>
        </w:tc>
      </w:tr>
      <w:tr w:rsidR="00C602CA" w:rsidRPr="00C602CA" w:rsidTr="00E65D89">
        <w:trPr>
          <w:trHeight w:val="293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gridSpan w:val="2"/>
          </w:tcPr>
          <w:p w:rsidR="00C602CA" w:rsidRPr="00C602CA" w:rsidRDefault="00C602CA" w:rsidP="00C602CA">
            <w:r w:rsidRPr="00C602CA">
              <w:t>1 порция, г</w:t>
            </w:r>
          </w:p>
        </w:tc>
      </w:tr>
      <w:tr w:rsidR="00C602CA" w:rsidRPr="00C602CA" w:rsidTr="00C602CA">
        <w:trPr>
          <w:trHeight w:val="274"/>
        </w:trPr>
        <w:tc>
          <w:tcPr>
            <w:tcW w:w="4216" w:type="dxa"/>
            <w:vMerge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нетто, г</w:t>
            </w:r>
          </w:p>
        </w:tc>
      </w:tr>
      <w:tr w:rsidR="00C602CA" w:rsidRPr="00C602CA" w:rsidTr="00C602CA">
        <w:tc>
          <w:tcPr>
            <w:tcW w:w="4216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18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C602CA" w:rsidRPr="00C602CA" w:rsidRDefault="00C602CA" w:rsidP="00C602C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602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Технология приготовления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 нарезают на ломтики.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Требования к качеству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 xml:space="preserve">Внешний вид: </w:t>
      </w:r>
      <w:r w:rsidRPr="00C602CA">
        <w:rPr>
          <w:rFonts w:ascii="Times New Roman" w:eastAsia="Calibri" w:hAnsi="Times New Roman" w:cs="Times New Roman"/>
          <w:sz w:val="28"/>
          <w:szCs w:val="28"/>
        </w:rPr>
        <w:t>ровные ломтики хлеба.</w:t>
      </w: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602CA">
        <w:rPr>
          <w:rFonts w:ascii="Times New Roman" w:eastAsia="Calibri" w:hAnsi="Times New Roman" w:cs="Times New Roman"/>
          <w:b/>
          <w:sz w:val="28"/>
          <w:szCs w:val="28"/>
        </w:rPr>
        <w:t>Консистенция</w:t>
      </w:r>
      <w:r w:rsidRPr="00C602CA">
        <w:rPr>
          <w:rFonts w:ascii="Times New Roman" w:eastAsia="Calibri" w:hAnsi="Times New Roman" w:cs="Times New Roman"/>
          <w:sz w:val="28"/>
          <w:szCs w:val="28"/>
        </w:rPr>
        <w:t>: хлеба - мягкая</w:t>
      </w: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602CA" w:rsidRPr="00C602CA" w:rsidRDefault="00C602CA" w:rsidP="00C602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AC6" w:rsidRDefault="00FD5AC6"/>
    <w:sectPr w:rsidR="00FD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69"/>
    <w:rsid w:val="001A5AD1"/>
    <w:rsid w:val="00493469"/>
    <w:rsid w:val="00863A03"/>
    <w:rsid w:val="00885278"/>
    <w:rsid w:val="00896A3A"/>
    <w:rsid w:val="00C3644F"/>
    <w:rsid w:val="00C602CA"/>
    <w:rsid w:val="00E65D89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2EA8F-12E0-44CB-83C6-1C195F1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2020-11-23T20:30:00Z</dcterms:created>
  <dcterms:modified xsi:type="dcterms:W3CDTF">2020-11-23T20:30:00Z</dcterms:modified>
</cp:coreProperties>
</file>